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9B7" w:rsidRPr="004909B7" w:rsidRDefault="004909B7" w:rsidP="004909B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0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Доклад о деятельности Общественного консультативно-экспертного совета при Комитете по тариф</w:t>
      </w:r>
      <w:r w:rsidR="00701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ам Санкт-Петербурга за 2014 год</w:t>
      </w:r>
      <w:bookmarkStart w:id="0" w:name="_GoBack"/>
      <w:bookmarkEnd w:id="0"/>
    </w:p>
    <w:p w:rsidR="004909B7" w:rsidRDefault="004909B7" w:rsidP="003720B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20BC" w:rsidRPr="003720BC" w:rsidRDefault="003720BC" w:rsidP="003720B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2014 году было проведено 6 заседаний Общественного консультативно-экспертного совета при Комитете по тарифам Санкт-Петербурга (далее – ОКЭС, Совет), из них 4 – в рамках утвержденного Губернатором Санкт-Петербурга Плана работы Правительства Санкт-Петербурга, 2 – внеплановых по инициативе членов Совета. </w:t>
      </w:r>
    </w:p>
    <w:p w:rsidR="003720BC" w:rsidRPr="003720BC" w:rsidRDefault="003720BC" w:rsidP="003720B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заседаниях ОКЭС было рассмотрено 16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вопросов </w:t>
      </w:r>
      <w:r w:rsidRPr="0037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proofErr w:type="gramStart"/>
      <w:r w:rsidRPr="0037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</w:t>
      </w:r>
      <w:proofErr w:type="gramEnd"/>
      <w:r w:rsidRPr="0037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запланированных 11). </w:t>
      </w:r>
    </w:p>
    <w:p w:rsidR="003720BC" w:rsidRPr="003720BC" w:rsidRDefault="003720BC" w:rsidP="003720B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заседаниях ОКЭС рассматривались в числе прочих следующие  вопросы:</w:t>
      </w:r>
    </w:p>
    <w:p w:rsidR="003720BC" w:rsidRPr="003720BC" w:rsidRDefault="003720BC" w:rsidP="003720B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20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37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итогах государственного регулирования тарифов (цен) на территории                           Санкт-Петербурга на 2014 год.</w:t>
      </w:r>
    </w:p>
    <w:p w:rsidR="003720BC" w:rsidRPr="003720BC" w:rsidRDefault="003720BC" w:rsidP="003720B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20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37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72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реализации в Санкт-Петербурге применения двухкомпонентного тарифа </w:t>
      </w:r>
      <w:r w:rsidRPr="003720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горячую воду в многоквартирных домах</w:t>
      </w:r>
      <w:r w:rsidRPr="0037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720BC" w:rsidRPr="003720BC" w:rsidRDefault="003720BC" w:rsidP="003720B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2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37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реализации антикоррупционной политики в Санкт-Петербурге Комитетом </w:t>
      </w:r>
      <w:r w:rsidRPr="0037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по тарифам Санкт-Петербурга</w:t>
      </w:r>
      <w:r w:rsidRPr="003720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20BC" w:rsidRPr="003720BC" w:rsidRDefault="003720BC" w:rsidP="003720B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20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37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720BC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социальной норме потребления электрической энергии (мощности)</w:t>
      </w:r>
      <w:r w:rsidRPr="0037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3720BC" w:rsidRPr="003720BC" w:rsidRDefault="003720BC" w:rsidP="003720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20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37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 итогах мониторинга обращений в Комитет по тарифам Санкт-Петербурга граждан и исполнителей коммунальных услуг по вопросам применения тарифов </w:t>
      </w:r>
      <w:r w:rsidRPr="0037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при расчете размера платы за коммунальные услуги.  </w:t>
      </w:r>
    </w:p>
    <w:p w:rsidR="003720BC" w:rsidRPr="003720BC" w:rsidRDefault="003720BC" w:rsidP="003720B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372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предельных индексов изменения размера платы граждан </w:t>
      </w:r>
      <w:r w:rsidRPr="003720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коммунальные услуги в Санкт-Петербурге на период с 01.07.2014 года </w:t>
      </w:r>
      <w:r w:rsidRPr="003720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2018 год.</w:t>
      </w:r>
    </w:p>
    <w:p w:rsidR="003720BC" w:rsidRPr="003720BC" w:rsidRDefault="003720BC" w:rsidP="003720BC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720BC">
        <w:rPr>
          <w:rFonts w:ascii="Times New Roman" w:hAnsi="Times New Roman" w:cs="Times New Roman"/>
          <w:sz w:val="28"/>
          <w:szCs w:val="28"/>
        </w:rPr>
        <w:t>Рассмотрение итогов выполнения в 2013 году и хода выполнения в 2014 году Адресных программ ремонта, Инвестиционных программ организациями, осуществляющими холодное водоснабжение и водоотведение, теплоснабжающими организациями и электросетевыми организациями:</w:t>
      </w:r>
    </w:p>
    <w:p w:rsidR="003720BC" w:rsidRPr="003720BC" w:rsidRDefault="003720BC" w:rsidP="003720B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0BC">
        <w:rPr>
          <w:rFonts w:ascii="Times New Roman" w:hAnsi="Times New Roman" w:cs="Times New Roman"/>
          <w:sz w:val="28"/>
          <w:szCs w:val="28"/>
        </w:rPr>
        <w:t>ГУП «Водоканал Санкт-Петербурга»;</w:t>
      </w:r>
    </w:p>
    <w:p w:rsidR="003720BC" w:rsidRPr="003720BC" w:rsidRDefault="003720BC" w:rsidP="003720B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0BC">
        <w:rPr>
          <w:rFonts w:ascii="Times New Roman" w:hAnsi="Times New Roman" w:cs="Times New Roman"/>
          <w:sz w:val="28"/>
          <w:szCs w:val="28"/>
        </w:rPr>
        <w:t>ГУП «ТЭК СПб»;</w:t>
      </w:r>
    </w:p>
    <w:p w:rsidR="003720BC" w:rsidRPr="003720BC" w:rsidRDefault="003720BC" w:rsidP="003720B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0BC">
        <w:rPr>
          <w:rFonts w:ascii="Times New Roman" w:hAnsi="Times New Roman" w:cs="Times New Roman"/>
          <w:sz w:val="28"/>
          <w:szCs w:val="28"/>
        </w:rPr>
        <w:t>ОАО «ТГК-1»;</w:t>
      </w:r>
    </w:p>
    <w:p w:rsidR="003720BC" w:rsidRPr="003720BC" w:rsidRDefault="003720BC" w:rsidP="003720B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0BC">
        <w:rPr>
          <w:rFonts w:ascii="Times New Roman" w:hAnsi="Times New Roman" w:cs="Times New Roman"/>
          <w:sz w:val="28"/>
          <w:szCs w:val="28"/>
        </w:rPr>
        <w:t>ОАО «Теплосеть Санкт-Петербурга»;</w:t>
      </w:r>
    </w:p>
    <w:p w:rsidR="003720BC" w:rsidRPr="003720BC" w:rsidRDefault="003720BC" w:rsidP="003720B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0BC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3720BC">
        <w:rPr>
          <w:rFonts w:ascii="Times New Roman" w:hAnsi="Times New Roman" w:cs="Times New Roman"/>
          <w:sz w:val="28"/>
          <w:szCs w:val="28"/>
        </w:rPr>
        <w:t>Петербургтеплоэнерго</w:t>
      </w:r>
      <w:proofErr w:type="spellEnd"/>
      <w:r w:rsidRPr="003720BC">
        <w:rPr>
          <w:rFonts w:ascii="Times New Roman" w:hAnsi="Times New Roman" w:cs="Times New Roman"/>
          <w:sz w:val="28"/>
          <w:szCs w:val="28"/>
        </w:rPr>
        <w:t>»;</w:t>
      </w:r>
    </w:p>
    <w:p w:rsidR="003720BC" w:rsidRPr="003720BC" w:rsidRDefault="003720BC" w:rsidP="003720B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0BC">
        <w:rPr>
          <w:rFonts w:ascii="Times New Roman" w:hAnsi="Times New Roman" w:cs="Times New Roman"/>
          <w:sz w:val="28"/>
          <w:szCs w:val="28"/>
        </w:rPr>
        <w:t>ОАО «Ленэнерго»;</w:t>
      </w:r>
    </w:p>
    <w:p w:rsidR="003720BC" w:rsidRPr="003720BC" w:rsidRDefault="003720BC" w:rsidP="003720B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20BC">
        <w:rPr>
          <w:rFonts w:ascii="Times New Roman" w:hAnsi="Times New Roman" w:cs="Times New Roman"/>
          <w:sz w:val="28"/>
          <w:szCs w:val="28"/>
        </w:rPr>
        <w:t>ОАО «Санкт-Петербургские электрические сети»</w:t>
      </w:r>
      <w:r w:rsidRPr="003720BC">
        <w:rPr>
          <w:rFonts w:ascii="Times New Roman" w:hAnsi="Times New Roman" w:cs="Times New Roman"/>
          <w:bCs/>
          <w:sz w:val="28"/>
          <w:szCs w:val="28"/>
        </w:rPr>
        <w:t>.</w:t>
      </w:r>
    </w:p>
    <w:p w:rsidR="003720BC" w:rsidRPr="003720BC" w:rsidRDefault="003720BC" w:rsidP="003720B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20BC">
        <w:rPr>
          <w:rFonts w:ascii="Times New Roman" w:hAnsi="Times New Roman" w:cs="Times New Roman"/>
          <w:bCs/>
          <w:sz w:val="28"/>
          <w:szCs w:val="28"/>
        </w:rPr>
        <w:t xml:space="preserve">- Об установлении с 01.10.2014 повышающих коэффициентов к тарифам </w:t>
      </w:r>
      <w:r w:rsidRPr="003720BC">
        <w:rPr>
          <w:rFonts w:ascii="Times New Roman" w:hAnsi="Times New Roman" w:cs="Times New Roman"/>
          <w:bCs/>
          <w:sz w:val="28"/>
          <w:szCs w:val="28"/>
        </w:rPr>
        <w:br/>
        <w:t>на тепловую энергию (мощность), применяемых при нарушении режима потребления тепловой энергии или отсутствии коммерческого учета тепловой энергии и (или) теплоносителя в случае обязательности этого учета, на территории Санкт-Петербурга.</w:t>
      </w:r>
    </w:p>
    <w:p w:rsidR="003720BC" w:rsidRPr="003720BC" w:rsidRDefault="003720BC" w:rsidP="003720B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0BC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720BC">
        <w:rPr>
          <w:rFonts w:ascii="Times New Roman" w:hAnsi="Times New Roman" w:cs="Times New Roman"/>
          <w:sz w:val="28"/>
          <w:szCs w:val="28"/>
        </w:rPr>
        <w:t xml:space="preserve">О задачах и прогнозах в области государственного регулирования тарифов </w:t>
      </w:r>
      <w:r w:rsidRPr="003720BC">
        <w:rPr>
          <w:rFonts w:ascii="Times New Roman" w:hAnsi="Times New Roman" w:cs="Times New Roman"/>
          <w:sz w:val="28"/>
          <w:szCs w:val="28"/>
        </w:rPr>
        <w:br/>
        <w:t>на территории Санкт-Петербурга на 2015 год с учетом действующих нормативных правовых актов.</w:t>
      </w:r>
    </w:p>
    <w:p w:rsidR="003720BC" w:rsidRPr="003720BC" w:rsidRDefault="003720BC" w:rsidP="003720B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0BC">
        <w:rPr>
          <w:rFonts w:ascii="Times New Roman" w:hAnsi="Times New Roman" w:cs="Times New Roman"/>
          <w:sz w:val="28"/>
          <w:szCs w:val="28"/>
        </w:rPr>
        <w:t xml:space="preserve">- О результатах проведения плановых выездных проверок Комитетом </w:t>
      </w:r>
      <w:r>
        <w:rPr>
          <w:rFonts w:ascii="Times New Roman" w:hAnsi="Times New Roman" w:cs="Times New Roman"/>
          <w:sz w:val="28"/>
          <w:szCs w:val="28"/>
        </w:rPr>
        <w:br/>
        <w:t xml:space="preserve">по тарифам </w:t>
      </w:r>
      <w:r w:rsidRPr="003720BC">
        <w:rPr>
          <w:rFonts w:ascii="Times New Roman" w:hAnsi="Times New Roman" w:cs="Times New Roman"/>
          <w:sz w:val="28"/>
          <w:szCs w:val="28"/>
        </w:rPr>
        <w:t>Санкт-Петербурга в 2014 году и плане выездны</w:t>
      </w:r>
      <w:r>
        <w:rPr>
          <w:rFonts w:ascii="Times New Roman" w:hAnsi="Times New Roman" w:cs="Times New Roman"/>
          <w:sz w:val="28"/>
          <w:szCs w:val="28"/>
        </w:rPr>
        <w:t xml:space="preserve">х проверок Комитета </w:t>
      </w:r>
      <w:r>
        <w:rPr>
          <w:rFonts w:ascii="Times New Roman" w:hAnsi="Times New Roman" w:cs="Times New Roman"/>
          <w:sz w:val="28"/>
          <w:szCs w:val="28"/>
        </w:rPr>
        <w:br/>
        <w:t xml:space="preserve">по тарифам </w:t>
      </w:r>
      <w:r w:rsidRPr="003720BC">
        <w:rPr>
          <w:rFonts w:ascii="Times New Roman" w:hAnsi="Times New Roman" w:cs="Times New Roman"/>
          <w:sz w:val="28"/>
          <w:szCs w:val="28"/>
        </w:rPr>
        <w:t>Санкт-Петербурга на 2015 год.</w:t>
      </w:r>
    </w:p>
    <w:p w:rsidR="003720BC" w:rsidRPr="003720BC" w:rsidRDefault="003720BC" w:rsidP="003720B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0BC">
        <w:rPr>
          <w:rFonts w:ascii="Times New Roman" w:hAnsi="Times New Roman" w:cs="Times New Roman"/>
          <w:sz w:val="28"/>
          <w:szCs w:val="28"/>
        </w:rPr>
        <w:lastRenderedPageBreak/>
        <w:t>- О проекте комплекса мер («дорожной карты») по развитию жилищно-коммунального хозяйства Санкт-Петербурга.</w:t>
      </w:r>
    </w:p>
    <w:p w:rsidR="007A25AC" w:rsidRDefault="007A25AC" w:rsidP="007A25A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25AC">
        <w:rPr>
          <w:rFonts w:ascii="Times New Roman" w:hAnsi="Times New Roman" w:cs="Times New Roman"/>
          <w:sz w:val="28"/>
          <w:szCs w:val="24"/>
        </w:rPr>
        <w:tab/>
        <w:t xml:space="preserve">В том числе, </w:t>
      </w:r>
      <w:r w:rsidRPr="007A25A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</w:t>
      </w:r>
      <w:r w:rsidRPr="007A25A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 заседаниях ОКЭС</w:t>
      </w:r>
      <w:r w:rsidRPr="007A25AC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было </w:t>
      </w:r>
      <w:r w:rsidRPr="0037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ено 2 </w:t>
      </w:r>
      <w:r w:rsidRPr="0037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внеплановых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вопроса</w:t>
      </w:r>
      <w:r w:rsidR="00EB1C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вынесенных</w:t>
      </w:r>
      <w:r w:rsidRPr="0037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7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инициативе членов Совета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7A25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7A25AC" w:rsidRDefault="007A25AC" w:rsidP="007A25A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20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3720B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Открытые слушания по проекту инвестиционной программы открытого акционерного общества «Ленэнерго» на период 2014-2019 гг. на предмет синхронизации с программами и схемами развития объектов электроэнергетики региона и соответствия инвестиционной программы потребностям потребителей электрической энергии, а также направленности ее мероприятий на улучшение инвестиционного климата в регионе</w:t>
      </w:r>
      <w:r w:rsidRPr="0037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A25AC" w:rsidRPr="003720BC" w:rsidRDefault="007A25AC" w:rsidP="007A25A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2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372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Открытые слушания по проекту инвестиционной программы открытого акционерного общества «Санкт-Петербургские электрические сети» на период </w:t>
      </w:r>
      <w:r w:rsidRPr="003720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2014-2019 гг. на предмет синхронизации с программами и схемами развития системы электроснабжения Санкт-Петербурга</w:t>
      </w:r>
      <w:r w:rsidRPr="0037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A25AC" w:rsidRPr="003720BC" w:rsidRDefault="007A25AC" w:rsidP="007A25A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25AC" w:rsidRPr="007A25AC" w:rsidRDefault="007A25AC" w:rsidP="007A25AC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7A25AC" w:rsidRPr="007A25AC" w:rsidSect="003720B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0BC"/>
    <w:rsid w:val="000E3323"/>
    <w:rsid w:val="001D3527"/>
    <w:rsid w:val="003720BC"/>
    <w:rsid w:val="004909B7"/>
    <w:rsid w:val="007010EC"/>
    <w:rsid w:val="007A25AC"/>
    <w:rsid w:val="00907ABE"/>
    <w:rsid w:val="00A30AEE"/>
    <w:rsid w:val="00E12B51"/>
    <w:rsid w:val="00EB1C6D"/>
    <w:rsid w:val="00F3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0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0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Н.Е.Якубовская</dc:creator>
  <cp:lastModifiedBy>Н.Е.Якубовская</cp:lastModifiedBy>
  <cp:revision>4</cp:revision>
  <cp:lastPrinted>2015-01-22T12:22:00Z</cp:lastPrinted>
  <dcterms:created xsi:type="dcterms:W3CDTF">2015-01-20T14:20:00Z</dcterms:created>
  <dcterms:modified xsi:type="dcterms:W3CDTF">2015-01-22T12:30:00Z</dcterms:modified>
</cp:coreProperties>
</file>